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</w:tblGrid>
      <w:tr w:rsidR="000C3DA7" w14:paraId="63CA9E35" w14:textId="77777777">
        <w:tblPrEx>
          <w:tblCellMar>
            <w:top w:w="0" w:type="dxa"/>
            <w:bottom w:w="0" w:type="dxa"/>
          </w:tblCellMar>
        </w:tblPrEx>
        <w:trPr>
          <w:trHeight w:val="2656"/>
        </w:trPr>
        <w:tc>
          <w:tcPr>
            <w:tcW w:w="6517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5182" w14:textId="77777777" w:rsidR="000C3DA7" w:rsidRDefault="000C3DA7">
            <w:pPr>
              <w:spacing w:after="0"/>
              <w:jc w:val="center"/>
              <w:rPr>
                <w:color w:val="00B050"/>
                <w:sz w:val="36"/>
                <w:szCs w:val="36"/>
              </w:rPr>
            </w:pPr>
          </w:p>
          <w:p w14:paraId="69B2D9D1" w14:textId="77777777" w:rsidR="000C3DA7" w:rsidRDefault="00000000">
            <w:pPr>
              <w:spacing w:after="0"/>
              <w:jc w:val="center"/>
              <w:rPr>
                <w:b/>
                <w:color w:val="808080"/>
                <w:sz w:val="56"/>
                <w:szCs w:val="56"/>
              </w:rPr>
            </w:pPr>
            <w:r>
              <w:rPr>
                <w:b/>
                <w:color w:val="808080"/>
                <w:sz w:val="56"/>
                <w:szCs w:val="56"/>
              </w:rPr>
              <w:t>DOTAZNÍK DOMÁCNOSTI</w:t>
            </w:r>
          </w:p>
          <w:p w14:paraId="0D5B0EDB" w14:textId="77777777" w:rsidR="000C3DA7" w:rsidRDefault="00000000">
            <w:pPr>
              <w:spacing w:after="0"/>
              <w:jc w:val="center"/>
              <w:rPr>
                <w:b/>
                <w:color w:val="808080"/>
                <w:sz w:val="56"/>
                <w:szCs w:val="56"/>
              </w:rPr>
            </w:pPr>
            <w:r>
              <w:rPr>
                <w:b/>
                <w:color w:val="808080"/>
                <w:sz w:val="56"/>
                <w:szCs w:val="56"/>
              </w:rPr>
              <w:t>RODINNÉ DOMY</w:t>
            </w:r>
          </w:p>
          <w:p w14:paraId="7955988F" w14:textId="77777777" w:rsidR="000C3DA7" w:rsidRDefault="00000000">
            <w:pPr>
              <w:spacing w:after="0"/>
              <w:jc w:val="center"/>
            </w:pPr>
            <w:r>
              <w:rPr>
                <w:color w:val="00B050"/>
              </w:rPr>
              <w:t xml:space="preserve">Zpracovalo </w:t>
            </w:r>
            <w:proofErr w:type="spellStart"/>
            <w:r>
              <w:rPr>
                <w:color w:val="00B050"/>
              </w:rPr>
              <w:t>Enupro</w:t>
            </w:r>
            <w:proofErr w:type="spellEnd"/>
            <w:r>
              <w:rPr>
                <w:color w:val="00B050"/>
              </w:rPr>
              <w:t xml:space="preserve"> s.r.o. pro obec NOVÝ MALÍN</w:t>
            </w:r>
          </w:p>
        </w:tc>
      </w:tr>
    </w:tbl>
    <w:p w14:paraId="6F24459F" w14:textId="77777777" w:rsidR="000C3DA7" w:rsidRDefault="00000000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5825DDE6" wp14:editId="3FBE9FCA">
            <wp:simplePos x="0" y="0"/>
            <wp:positionH relativeFrom="margin">
              <wp:posOffset>4525008</wp:posOffset>
            </wp:positionH>
            <wp:positionV relativeFrom="margin">
              <wp:posOffset>-630</wp:posOffset>
            </wp:positionV>
            <wp:extent cx="1080765" cy="1978661"/>
            <wp:effectExtent l="0" t="0" r="5085" b="2539"/>
            <wp:wrapSquare wrapText="bothSides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65" cy="19786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9053"/>
      </w:tblGrid>
      <w:tr w:rsidR="000C3DA7" w14:paraId="66B2C8A0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D3F4" w14:textId="77777777" w:rsidR="000C3DA7" w:rsidRDefault="000C3DA7">
            <w:pPr>
              <w:spacing w:after="0" w:line="360" w:lineRule="auto"/>
              <w:rPr>
                <w:color w:val="FFFFFF"/>
              </w:rPr>
            </w:pPr>
          </w:p>
        </w:tc>
        <w:tc>
          <w:tcPr>
            <w:tcW w:w="9053" w:type="dxa"/>
            <w:tcBorders>
              <w:top w:val="single" w:sz="12" w:space="0" w:color="00B050"/>
              <w:bottom w:val="single" w:sz="36" w:space="0" w:color="FFFFFF"/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26C2" w14:textId="77777777" w:rsidR="000C3DA7" w:rsidRDefault="00000000">
            <w:pPr>
              <w:spacing w:after="0" w:line="240" w:lineRule="auto"/>
              <w:rPr>
                <w:b/>
                <w:color w:val="595959"/>
                <w:u w:val="single"/>
              </w:rPr>
            </w:pPr>
            <w:r>
              <w:rPr>
                <w:b/>
                <w:color w:val="595959"/>
                <w:u w:val="single"/>
              </w:rPr>
              <w:t>1. Adresa objektu – budoucí místo instalace FVE (nebo TČ</w:t>
            </w:r>
            <w:proofErr w:type="gramStart"/>
            <w:r>
              <w:rPr>
                <w:b/>
                <w:color w:val="595959"/>
                <w:u w:val="single"/>
              </w:rPr>
              <w:t>) ,</w:t>
            </w:r>
            <w:proofErr w:type="gramEnd"/>
            <w:r>
              <w:rPr>
                <w:b/>
                <w:color w:val="595959"/>
                <w:u w:val="single"/>
              </w:rPr>
              <w:t xml:space="preserve"> jméno a kontakt na žadatele</w:t>
            </w:r>
          </w:p>
        </w:tc>
      </w:tr>
      <w:tr w:rsidR="000C3DA7" w14:paraId="53CE5BA4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8E8B" w14:textId="77777777" w:rsidR="000C3DA7" w:rsidRDefault="000C3DA7">
            <w:pPr>
              <w:spacing w:after="0" w:line="360" w:lineRule="auto"/>
              <w:rPr>
                <w:color w:val="FFFFFF"/>
              </w:rPr>
            </w:pPr>
          </w:p>
        </w:tc>
        <w:tc>
          <w:tcPr>
            <w:tcW w:w="9053" w:type="dxa"/>
            <w:tcBorders>
              <w:top w:val="single" w:sz="36" w:space="0" w:color="FFFFFF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6454" w14:textId="77777777" w:rsidR="000C3DA7" w:rsidRDefault="000C3DA7">
            <w:pPr>
              <w:spacing w:after="0" w:line="360" w:lineRule="auto"/>
            </w:pPr>
          </w:p>
          <w:p w14:paraId="2879D1D8" w14:textId="77777777" w:rsidR="000C3DA7" w:rsidRDefault="000C3DA7">
            <w:pPr>
              <w:spacing w:after="0" w:line="360" w:lineRule="auto"/>
            </w:pPr>
          </w:p>
          <w:p w14:paraId="64741173" w14:textId="77777777" w:rsidR="000C3DA7" w:rsidRDefault="000C3DA7">
            <w:pPr>
              <w:spacing w:after="0" w:line="360" w:lineRule="auto"/>
            </w:pPr>
          </w:p>
        </w:tc>
      </w:tr>
      <w:tr w:rsidR="000C3DA7" w14:paraId="3B0A9C69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8DE0" w14:textId="77777777" w:rsidR="000C3DA7" w:rsidRDefault="000C3DA7">
            <w:pPr>
              <w:spacing w:after="0" w:line="360" w:lineRule="auto"/>
              <w:rPr>
                <w:color w:val="FFFFFF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A86A" w14:textId="77777777" w:rsidR="000C3DA7" w:rsidRDefault="00000000">
            <w:pPr>
              <w:spacing w:after="0" w:line="360" w:lineRule="auto"/>
            </w:pPr>
            <w:r>
              <w:rPr>
                <w:b/>
                <w:color w:val="595959"/>
                <w:u w:val="single"/>
              </w:rPr>
              <w:t xml:space="preserve">2. Popište obálku budovy (okna, strop, obvodové </w:t>
            </w:r>
            <w:proofErr w:type="gramStart"/>
            <w:r>
              <w:rPr>
                <w:b/>
                <w:color w:val="595959"/>
                <w:u w:val="single"/>
              </w:rPr>
              <w:t>zdivo -zatepleno</w:t>
            </w:r>
            <w:proofErr w:type="gramEnd"/>
            <w:r>
              <w:rPr>
                <w:b/>
                <w:color w:val="595959"/>
                <w:u w:val="single"/>
              </w:rPr>
              <w:t xml:space="preserve">, nezatepleno, jak, kdy). Z jakého materiálu máte střechu, popř. přístřešek (garáž, pergola, kůlna apod.) pro umístění </w:t>
            </w:r>
            <w:proofErr w:type="gramStart"/>
            <w:r>
              <w:rPr>
                <w:b/>
                <w:color w:val="595959"/>
                <w:u w:val="single"/>
              </w:rPr>
              <w:t>FVE ?</w:t>
            </w:r>
            <w:proofErr w:type="gramEnd"/>
            <w:r>
              <w:rPr>
                <w:b/>
                <w:color w:val="595959"/>
                <w:u w:val="single"/>
              </w:rPr>
              <w:t xml:space="preserve"> Lépe doplnit fotkou. </w:t>
            </w:r>
            <w:r>
              <w:rPr>
                <w:color w:val="595959"/>
              </w:rPr>
              <w:t>Na eternit se neinstaluje a je třeba s tím počítat.</w:t>
            </w:r>
          </w:p>
        </w:tc>
      </w:tr>
      <w:tr w:rsidR="000C3DA7" w14:paraId="3F19CA44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40F0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F407" w14:textId="77777777" w:rsidR="000C3DA7" w:rsidRDefault="000C3DA7">
            <w:pPr>
              <w:spacing w:after="0" w:line="360" w:lineRule="auto"/>
              <w:rPr>
                <w:b/>
                <w:color w:val="595959"/>
                <w:u w:val="single"/>
              </w:rPr>
            </w:pPr>
          </w:p>
          <w:p w14:paraId="0A409D44" w14:textId="77777777" w:rsidR="000C3DA7" w:rsidRDefault="000C3DA7">
            <w:pPr>
              <w:spacing w:after="0" w:line="360" w:lineRule="auto"/>
              <w:rPr>
                <w:b/>
                <w:color w:val="595959"/>
                <w:u w:val="single"/>
              </w:rPr>
            </w:pPr>
          </w:p>
          <w:p w14:paraId="6BDE02AE" w14:textId="77777777" w:rsidR="000C3DA7" w:rsidRDefault="000C3DA7">
            <w:pPr>
              <w:spacing w:after="0" w:line="360" w:lineRule="auto"/>
              <w:rPr>
                <w:b/>
                <w:color w:val="595959"/>
                <w:u w:val="single"/>
              </w:rPr>
            </w:pPr>
          </w:p>
        </w:tc>
      </w:tr>
      <w:tr w:rsidR="000C3DA7" w14:paraId="6448500B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72AF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9791" w14:textId="77777777" w:rsidR="000C3DA7" w:rsidRDefault="00000000">
            <w:pPr>
              <w:spacing w:after="0" w:line="360" w:lineRule="auto"/>
              <w:rPr>
                <w:b/>
                <w:color w:val="595959"/>
                <w:u w:val="single"/>
              </w:rPr>
            </w:pPr>
            <w:r>
              <w:rPr>
                <w:b/>
                <w:color w:val="595959"/>
                <w:u w:val="single"/>
              </w:rPr>
              <w:t>3. Foto či nákres umístění elektrické přípojky pro objekt (zpravidla na hranici pozemku) a rozvaděče objektu (jakkoliv orientačně navést, kde je umístěn)</w:t>
            </w:r>
          </w:p>
        </w:tc>
      </w:tr>
      <w:tr w:rsidR="000C3DA7" w14:paraId="6E425D80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A2F1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D56F" w14:textId="77777777" w:rsidR="000C3DA7" w:rsidRDefault="000C3DA7">
            <w:pPr>
              <w:spacing w:after="0" w:line="360" w:lineRule="auto"/>
              <w:rPr>
                <w:b/>
                <w:color w:val="595959"/>
                <w:u w:val="single"/>
              </w:rPr>
            </w:pPr>
          </w:p>
          <w:p w14:paraId="134EF405" w14:textId="77777777" w:rsidR="000C3DA7" w:rsidRDefault="000C3DA7">
            <w:pPr>
              <w:spacing w:after="0" w:line="360" w:lineRule="auto"/>
              <w:rPr>
                <w:b/>
                <w:color w:val="595959"/>
                <w:u w:val="single"/>
              </w:rPr>
            </w:pPr>
          </w:p>
          <w:p w14:paraId="56F41E7C" w14:textId="77777777" w:rsidR="000C3DA7" w:rsidRDefault="000C3DA7">
            <w:pPr>
              <w:spacing w:after="0" w:line="360" w:lineRule="auto"/>
              <w:rPr>
                <w:b/>
                <w:color w:val="595959"/>
                <w:u w:val="single"/>
              </w:rPr>
            </w:pPr>
          </w:p>
        </w:tc>
      </w:tr>
      <w:tr w:rsidR="000C3DA7" w14:paraId="662E2339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EB45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5B9B" w14:textId="77777777" w:rsidR="000C3DA7" w:rsidRDefault="00000000">
            <w:pPr>
              <w:spacing w:after="0" w:line="360" w:lineRule="auto"/>
            </w:pPr>
            <w:r>
              <w:rPr>
                <w:b/>
                <w:color w:val="595959"/>
                <w:u w:val="single"/>
              </w:rPr>
              <w:t>4. Spotřeby energií minimálně za poslední roční fakturační období – potřebujeme faktury</w:t>
            </w:r>
            <w:r>
              <w:rPr>
                <w:b/>
                <w:color w:val="595959"/>
              </w:rPr>
              <w:t xml:space="preserve"> </w:t>
            </w:r>
            <w:r>
              <w:rPr>
                <w:color w:val="595959"/>
              </w:rPr>
              <w:t>(někde třeba ČEZ účtuje od června do června)</w:t>
            </w:r>
          </w:p>
        </w:tc>
      </w:tr>
      <w:tr w:rsidR="000C3DA7" w14:paraId="1F085058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315A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15E7" w14:textId="77777777" w:rsidR="000C3DA7" w:rsidRDefault="000C3DA7">
            <w:pPr>
              <w:spacing w:after="0" w:line="360" w:lineRule="auto"/>
            </w:pPr>
          </w:p>
          <w:p w14:paraId="6298E7FA" w14:textId="77777777" w:rsidR="000C3DA7" w:rsidRDefault="000C3DA7">
            <w:pPr>
              <w:spacing w:after="0" w:line="360" w:lineRule="auto"/>
            </w:pPr>
          </w:p>
        </w:tc>
      </w:tr>
      <w:tr w:rsidR="000C3DA7" w14:paraId="0683E5DE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F060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5363" w14:textId="77777777" w:rsidR="000C3DA7" w:rsidRDefault="00000000">
            <w:pPr>
              <w:spacing w:after="0" w:line="360" w:lineRule="auto"/>
            </w:pPr>
            <w:r>
              <w:rPr>
                <w:b/>
                <w:color w:val="595959"/>
                <w:u w:val="single"/>
              </w:rPr>
              <w:t>5. PENB, popř. jiný energetický posudek k objektu – je/není</w:t>
            </w:r>
          </w:p>
        </w:tc>
      </w:tr>
      <w:tr w:rsidR="000C3DA7" w14:paraId="41465661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3484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6EA4" w14:textId="77777777" w:rsidR="000C3DA7" w:rsidRDefault="000C3DA7">
            <w:pPr>
              <w:spacing w:after="0" w:line="360" w:lineRule="auto"/>
            </w:pPr>
          </w:p>
        </w:tc>
      </w:tr>
      <w:tr w:rsidR="000C3DA7" w14:paraId="518B4168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A80C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A1E9" w14:textId="77777777" w:rsidR="000C3DA7" w:rsidRDefault="00000000">
            <w:pPr>
              <w:spacing w:after="0" w:line="360" w:lineRule="auto"/>
            </w:pPr>
            <w:r>
              <w:rPr>
                <w:b/>
                <w:color w:val="595959"/>
                <w:u w:val="single"/>
              </w:rPr>
              <w:t xml:space="preserve">6. Popis zdrojové soustavy – čím topíte, čím ohříváte teplou vodu, jaký režim topení používáte </w:t>
            </w:r>
            <w:r>
              <w:rPr>
                <w:color w:val="595959"/>
              </w:rPr>
              <w:t>např. dosud plyn. (foto štítek), radiátory, při mrazech od -</w:t>
            </w:r>
            <w:proofErr w:type="gramStart"/>
            <w:r>
              <w:rPr>
                <w:color w:val="595959"/>
              </w:rPr>
              <w:t>5°C</w:t>
            </w:r>
            <w:proofErr w:type="gramEnd"/>
            <w:r>
              <w:rPr>
                <w:color w:val="595959"/>
              </w:rPr>
              <w:t xml:space="preserve"> přitápíme krbem bez výměníku tepla</w:t>
            </w:r>
          </w:p>
        </w:tc>
      </w:tr>
      <w:tr w:rsidR="000C3DA7" w14:paraId="5540620B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23D9" w14:textId="77777777" w:rsidR="000C3DA7" w:rsidRDefault="000C3DA7">
            <w:pPr>
              <w:spacing w:after="0" w:line="360" w:lineRule="auto"/>
              <w:rPr>
                <w:b/>
                <w:color w:val="FF000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1959" w14:textId="77777777" w:rsidR="000C3DA7" w:rsidRDefault="000C3DA7">
            <w:pPr>
              <w:spacing w:after="0" w:line="360" w:lineRule="auto"/>
              <w:rPr>
                <w:b/>
                <w:color w:val="595959"/>
                <w:u w:val="single"/>
              </w:rPr>
            </w:pPr>
          </w:p>
          <w:p w14:paraId="7EF612D1" w14:textId="77777777" w:rsidR="000C3DA7" w:rsidRDefault="000C3DA7">
            <w:pPr>
              <w:spacing w:after="0" w:line="360" w:lineRule="auto"/>
              <w:rPr>
                <w:b/>
                <w:color w:val="595959"/>
                <w:u w:val="single"/>
              </w:rPr>
            </w:pPr>
          </w:p>
          <w:p w14:paraId="413CD190" w14:textId="77777777" w:rsidR="000C3DA7" w:rsidRDefault="000C3DA7">
            <w:pPr>
              <w:spacing w:after="0" w:line="360" w:lineRule="auto"/>
              <w:rPr>
                <w:b/>
                <w:color w:val="FF0000"/>
                <w:u w:val="single"/>
              </w:rPr>
            </w:pPr>
          </w:p>
        </w:tc>
      </w:tr>
      <w:tr w:rsidR="000C3DA7" w14:paraId="6C374E04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2CF2" w14:textId="77777777" w:rsidR="000C3DA7" w:rsidRDefault="000C3DA7">
            <w:pPr>
              <w:spacing w:after="0" w:line="360" w:lineRule="auto"/>
              <w:rPr>
                <w:b/>
                <w:color w:val="FF000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F770" w14:textId="77777777" w:rsidR="000C3DA7" w:rsidRDefault="00000000">
            <w:pPr>
              <w:spacing w:after="0" w:line="360" w:lineRule="auto"/>
            </w:pPr>
            <w:r>
              <w:rPr>
                <w:b/>
                <w:color w:val="595959"/>
                <w:u w:val="single"/>
              </w:rPr>
              <w:t>7. Popis zařízení pro úpravu vzduchu – vzduchotechnika prostá, popř. rekuperace, klimatizace – je/není (štítek)</w:t>
            </w:r>
          </w:p>
        </w:tc>
      </w:tr>
      <w:tr w:rsidR="000C3DA7" w14:paraId="6EC13F92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D07D" w14:textId="77777777" w:rsidR="000C3DA7" w:rsidRDefault="000C3DA7">
            <w:pPr>
              <w:spacing w:after="0" w:line="360" w:lineRule="auto"/>
              <w:rPr>
                <w:b/>
                <w:color w:val="FF000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0793" w14:textId="77777777" w:rsidR="000C3DA7" w:rsidRDefault="000C3DA7">
            <w:pPr>
              <w:spacing w:after="0" w:line="360" w:lineRule="auto"/>
            </w:pPr>
          </w:p>
          <w:p w14:paraId="73E68D22" w14:textId="77777777" w:rsidR="000C3DA7" w:rsidRDefault="000C3DA7">
            <w:pPr>
              <w:spacing w:after="0" w:line="360" w:lineRule="auto"/>
            </w:pPr>
          </w:p>
        </w:tc>
      </w:tr>
      <w:tr w:rsidR="000C3DA7" w14:paraId="3E72DC79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A560" w14:textId="77777777" w:rsidR="000C3DA7" w:rsidRDefault="000C3DA7">
            <w:pPr>
              <w:spacing w:after="0" w:line="360" w:lineRule="auto"/>
              <w:rPr>
                <w:b/>
                <w:color w:val="FF000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058D" w14:textId="77777777" w:rsidR="000C3DA7" w:rsidRDefault="00000000">
            <w:pPr>
              <w:spacing w:after="0" w:line="360" w:lineRule="auto"/>
            </w:pPr>
            <w:r>
              <w:rPr>
                <w:b/>
                <w:color w:val="595959"/>
                <w:u w:val="single"/>
              </w:rPr>
              <w:t>8. Neběžné spotřebiče – máte nějaké neběžné spotřebiče, než je pro objekt charakteristické? Popište</w:t>
            </w:r>
            <w:r>
              <w:rPr>
                <w:color w:val="595959"/>
              </w:rPr>
              <w:t xml:space="preserve"> např. sauna, bazén (příkon, jak často provoz?)</w:t>
            </w:r>
          </w:p>
        </w:tc>
      </w:tr>
      <w:tr w:rsidR="000C3DA7" w14:paraId="01BF9593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D729" w14:textId="77777777" w:rsidR="000C3DA7" w:rsidRDefault="000C3DA7">
            <w:pPr>
              <w:spacing w:after="0" w:line="360" w:lineRule="auto"/>
              <w:rPr>
                <w:b/>
                <w:color w:val="FF000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2B7F" w14:textId="77777777" w:rsidR="000C3DA7" w:rsidRDefault="000C3DA7">
            <w:pPr>
              <w:spacing w:after="0" w:line="360" w:lineRule="auto"/>
            </w:pPr>
          </w:p>
          <w:p w14:paraId="01505453" w14:textId="77777777" w:rsidR="000C3DA7" w:rsidRDefault="000C3DA7">
            <w:pPr>
              <w:spacing w:after="0" w:line="360" w:lineRule="auto"/>
            </w:pPr>
          </w:p>
        </w:tc>
      </w:tr>
      <w:tr w:rsidR="000C3DA7" w14:paraId="3675EE06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DC55" w14:textId="77777777" w:rsidR="000C3DA7" w:rsidRDefault="000C3DA7">
            <w:pPr>
              <w:spacing w:after="0" w:line="360" w:lineRule="auto"/>
              <w:rPr>
                <w:b/>
                <w:color w:val="FF000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6323" w14:textId="77777777" w:rsidR="000C3DA7" w:rsidRDefault="00000000">
            <w:pPr>
              <w:spacing w:after="0" w:line="360" w:lineRule="auto"/>
            </w:pPr>
            <w:r>
              <w:rPr>
                <w:b/>
                <w:color w:val="595959"/>
                <w:u w:val="single"/>
              </w:rPr>
              <w:t>9. Kolik Vás v RD bydlí? Potřebujeme zjistit režim užívání domu. Popište.</w:t>
            </w:r>
            <w:r>
              <w:rPr>
                <w:color w:val="595959"/>
              </w:rPr>
              <w:t xml:space="preserve"> Např. 2 dospělí trvale, o víkendu +3, </w:t>
            </w:r>
            <w:proofErr w:type="spellStart"/>
            <w:r>
              <w:rPr>
                <w:color w:val="595959"/>
              </w:rPr>
              <w:t>ptž</w:t>
            </w:r>
            <w:proofErr w:type="spellEnd"/>
            <w:r>
              <w:rPr>
                <w:color w:val="595959"/>
              </w:rPr>
              <w:t xml:space="preserve"> vždy přijede návštěva na 1 nebo 2 dny (děti).</w:t>
            </w:r>
          </w:p>
        </w:tc>
      </w:tr>
      <w:tr w:rsidR="000C3DA7" w14:paraId="40B3DEF3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3621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7F55" w14:textId="77777777" w:rsidR="000C3DA7" w:rsidRDefault="000C3DA7">
            <w:pPr>
              <w:spacing w:after="0" w:line="360" w:lineRule="auto"/>
              <w:rPr>
                <w:color w:val="595959"/>
                <w:u w:val="single"/>
              </w:rPr>
            </w:pPr>
          </w:p>
          <w:p w14:paraId="18C7B693" w14:textId="77777777" w:rsidR="000C3DA7" w:rsidRDefault="000C3DA7">
            <w:pPr>
              <w:spacing w:after="0" w:line="360" w:lineRule="auto"/>
            </w:pPr>
          </w:p>
        </w:tc>
      </w:tr>
      <w:tr w:rsidR="000C3DA7" w14:paraId="73B8A06A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D6EF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top w:val="single" w:sz="4" w:space="0" w:color="000000"/>
              <w:bottom w:val="single" w:sz="4" w:space="0" w:color="000000"/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73AF" w14:textId="77777777" w:rsidR="000C3DA7" w:rsidRDefault="0000000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DOPLŇUJÍCÍ OTÁZKY – ODPOVĚĎ DOBROVOLNÁ</w:t>
            </w:r>
          </w:p>
        </w:tc>
      </w:tr>
      <w:tr w:rsidR="000C3DA7" w14:paraId="0B852AE7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0A49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top w:val="single" w:sz="4" w:space="0" w:color="000000"/>
              <w:bottom w:val="single" w:sz="36" w:space="0" w:color="FFFFFF"/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3BCE" w14:textId="77777777" w:rsidR="000C3DA7" w:rsidRDefault="00000000">
            <w:pPr>
              <w:spacing w:after="0" w:line="360" w:lineRule="auto"/>
            </w:pPr>
            <w:r>
              <w:rPr>
                <w:b/>
                <w:color w:val="595959"/>
                <w:u w:val="single"/>
              </w:rPr>
              <w:t>10. Uvažujete o elektromobilu za předpokladu, že by to mělo pro Vás finanční smysl? – Kolik km najedete/rok současným autem/auty?</w:t>
            </w:r>
            <w:r>
              <w:rPr>
                <w:color w:val="595959"/>
              </w:rPr>
              <w:t xml:space="preserve"> (Důležité pro naši modelaci a využití nadvýroby)</w:t>
            </w:r>
          </w:p>
        </w:tc>
      </w:tr>
      <w:tr w:rsidR="000C3DA7" w14:paraId="3C247ACE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83F6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bottom w:val="single" w:sz="36" w:space="0" w:color="FFFFFF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3601" w14:textId="77777777" w:rsidR="000C3DA7" w:rsidRDefault="000C3DA7">
            <w:pPr>
              <w:spacing w:after="0" w:line="360" w:lineRule="auto"/>
            </w:pPr>
          </w:p>
          <w:p w14:paraId="742EA2B2" w14:textId="77777777" w:rsidR="000C3DA7" w:rsidRDefault="000C3DA7">
            <w:pPr>
              <w:spacing w:after="0" w:line="360" w:lineRule="auto"/>
            </w:pPr>
          </w:p>
        </w:tc>
      </w:tr>
      <w:tr w:rsidR="000C3DA7" w14:paraId="66C9B112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F94A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bottom w:val="single" w:sz="36" w:space="0" w:color="FFFFFF"/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7E86" w14:textId="77777777" w:rsidR="000C3DA7" w:rsidRDefault="00000000">
            <w:pPr>
              <w:spacing w:after="0" w:line="360" w:lineRule="auto"/>
            </w:pPr>
            <w:r>
              <w:rPr>
                <w:b/>
                <w:color w:val="595959"/>
                <w:u w:val="single"/>
              </w:rPr>
              <w:t xml:space="preserve">11. Co od FVE (nebo TČ) čekáte? </w:t>
            </w:r>
          </w:p>
        </w:tc>
      </w:tr>
      <w:tr w:rsidR="000C3DA7" w14:paraId="4CDB7F75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E9EF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bottom w:val="single" w:sz="36" w:space="0" w:color="FFFFFF"/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7354" w14:textId="77777777" w:rsidR="000C3DA7" w:rsidRDefault="000C3DA7">
            <w:pPr>
              <w:spacing w:after="0" w:line="360" w:lineRule="auto"/>
            </w:pPr>
          </w:p>
          <w:p w14:paraId="5B0E40DF" w14:textId="77777777" w:rsidR="000C3DA7" w:rsidRDefault="000C3DA7">
            <w:pPr>
              <w:spacing w:after="0" w:line="360" w:lineRule="auto"/>
            </w:pPr>
          </w:p>
        </w:tc>
      </w:tr>
      <w:tr w:rsidR="000C3DA7" w14:paraId="20789543" w14:textId="77777777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7A2E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bottom w:val="single" w:sz="36" w:space="0" w:color="FFFFFF"/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05EA" w14:textId="77777777" w:rsidR="000C3DA7" w:rsidRDefault="00000000">
            <w:pPr>
              <w:spacing w:after="0" w:line="360" w:lineRule="auto"/>
            </w:pPr>
            <w:r>
              <w:rPr>
                <w:b/>
                <w:color w:val="595959"/>
                <w:u w:val="single"/>
              </w:rPr>
              <w:t xml:space="preserve">12. Kdy </w:t>
            </w:r>
            <w:proofErr w:type="gramStart"/>
            <w:r>
              <w:rPr>
                <w:b/>
                <w:color w:val="595959"/>
                <w:u w:val="single"/>
              </w:rPr>
              <w:t>by jste</w:t>
            </w:r>
            <w:proofErr w:type="gramEnd"/>
            <w:r>
              <w:rPr>
                <w:b/>
                <w:color w:val="595959"/>
                <w:u w:val="single"/>
              </w:rPr>
              <w:t xml:space="preserve"> si chtěli FVE (nebo TČ) pořídit (v případě, že nabídka splní Vaše očekávání)?</w:t>
            </w:r>
          </w:p>
        </w:tc>
      </w:tr>
      <w:tr w:rsidR="000C3DA7" w14:paraId="28A0166A" w14:textId="77777777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1" w:type="dxa"/>
            <w:vMerge/>
            <w:tcBorders>
              <w:top w:val="single" w:sz="12" w:space="0" w:color="00B050"/>
              <w:left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E81B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right w:val="single" w:sz="12" w:space="0" w:color="00B05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3991" w14:textId="77777777" w:rsidR="000C3DA7" w:rsidRDefault="000C3DA7">
            <w:pPr>
              <w:spacing w:after="0" w:line="360" w:lineRule="auto"/>
              <w:rPr>
                <w:color w:val="595959"/>
              </w:rPr>
            </w:pPr>
          </w:p>
        </w:tc>
      </w:tr>
      <w:tr w:rsidR="000C3DA7" w14:paraId="593C20E4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11" w:type="dxa"/>
            <w:tcBorders>
              <w:left w:val="single" w:sz="12" w:space="0" w:color="00B050"/>
              <w:bottom w:val="single" w:sz="12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B6D4" w14:textId="77777777" w:rsidR="000C3DA7" w:rsidRDefault="000C3DA7">
            <w:pPr>
              <w:spacing w:after="0" w:line="360" w:lineRule="auto"/>
              <w:rPr>
                <w:b/>
                <w:color w:val="808080"/>
              </w:rPr>
            </w:pPr>
          </w:p>
        </w:tc>
        <w:tc>
          <w:tcPr>
            <w:tcW w:w="9053" w:type="dxa"/>
            <w:tcBorders>
              <w:bottom w:val="single" w:sz="12" w:space="0" w:color="00B050"/>
              <w:right w:val="single" w:sz="12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A015" w14:textId="77777777" w:rsidR="000C3DA7" w:rsidRDefault="000C3DA7">
            <w:pPr>
              <w:spacing w:after="0" w:line="360" w:lineRule="auto"/>
              <w:rPr>
                <w:color w:val="595959"/>
              </w:rPr>
            </w:pPr>
          </w:p>
        </w:tc>
      </w:tr>
    </w:tbl>
    <w:p w14:paraId="72C6ADCE" w14:textId="77777777" w:rsidR="000C3DA7" w:rsidRDefault="000C3DA7">
      <w:pPr>
        <w:spacing w:after="0" w:line="240" w:lineRule="auto"/>
        <w:rPr>
          <w:b/>
          <w:color w:val="808080"/>
          <w:sz w:val="16"/>
          <w:szCs w:val="16"/>
        </w:rPr>
      </w:pPr>
    </w:p>
    <w:p w14:paraId="4B06B604" w14:textId="77777777" w:rsidR="000C3DA7" w:rsidRDefault="00000000">
      <w:pPr>
        <w:spacing w:after="0" w:line="240" w:lineRule="auto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V případě dotazů nás </w:t>
      </w:r>
      <w:proofErr w:type="gramStart"/>
      <w:r>
        <w:rPr>
          <w:b/>
          <w:color w:val="808080"/>
          <w:sz w:val="24"/>
          <w:szCs w:val="24"/>
        </w:rPr>
        <w:t>kontaktujte :</w:t>
      </w:r>
      <w:proofErr w:type="gramEnd"/>
      <w:r>
        <w:rPr>
          <w:b/>
          <w:color w:val="808080"/>
          <w:sz w:val="24"/>
          <w:szCs w:val="24"/>
        </w:rPr>
        <w:t xml:space="preserve"> </w:t>
      </w:r>
    </w:p>
    <w:p w14:paraId="5B818CCC" w14:textId="77777777" w:rsidR="000C3DA7" w:rsidRDefault="00000000">
      <w:pPr>
        <w:spacing w:after="0" w:line="240" w:lineRule="auto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Bc. Lenka </w:t>
      </w:r>
      <w:proofErr w:type="spellStart"/>
      <w:r>
        <w:rPr>
          <w:b/>
          <w:color w:val="808080"/>
          <w:sz w:val="24"/>
          <w:szCs w:val="24"/>
        </w:rPr>
        <w:t>Weiglová</w:t>
      </w:r>
      <w:proofErr w:type="spellEnd"/>
      <w:r>
        <w:rPr>
          <w:b/>
          <w:color w:val="808080"/>
          <w:sz w:val="24"/>
          <w:szCs w:val="24"/>
        </w:rPr>
        <w:t xml:space="preserve">    +420 777 911 107    weiglova@enupro.cz</w:t>
      </w:r>
    </w:p>
    <w:p w14:paraId="140343AE" w14:textId="77777777" w:rsidR="000C3DA7" w:rsidRDefault="00000000">
      <w:pPr>
        <w:spacing w:after="0" w:line="240" w:lineRule="auto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Ing. Josef Večeř           +420 777 911 100    vecer@enupro.cz</w:t>
      </w:r>
    </w:p>
    <w:p w14:paraId="5C482E52" w14:textId="77777777" w:rsidR="000C3DA7" w:rsidRDefault="000C3DA7">
      <w:pPr>
        <w:spacing w:after="0" w:line="240" w:lineRule="auto"/>
        <w:rPr>
          <w:b/>
          <w:color w:val="808080"/>
          <w:sz w:val="24"/>
          <w:szCs w:val="24"/>
        </w:rPr>
      </w:pPr>
    </w:p>
    <w:sectPr w:rsidR="000C3DA7"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98ED" w14:textId="77777777" w:rsidR="00B36229" w:rsidRDefault="00B36229">
      <w:pPr>
        <w:spacing w:after="0" w:line="240" w:lineRule="auto"/>
      </w:pPr>
      <w:r>
        <w:separator/>
      </w:r>
    </w:p>
  </w:endnote>
  <w:endnote w:type="continuationSeparator" w:id="0">
    <w:p w14:paraId="719C3791" w14:textId="77777777" w:rsidR="00B36229" w:rsidRDefault="00B3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B525" w14:textId="77777777" w:rsidR="00B36229" w:rsidRDefault="00B362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BD4360" w14:textId="77777777" w:rsidR="00B36229" w:rsidRDefault="00B36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3DA7"/>
    <w:rsid w:val="000C3DA7"/>
    <w:rsid w:val="00B36229"/>
    <w:rsid w:val="00D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31DE"/>
  <w15:docId w15:val="{2F367ECF-220B-4CD5-8F53-4F07A718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František Marada</cp:lastModifiedBy>
  <cp:revision>2</cp:revision>
  <cp:lastPrinted>2019-07-08T10:57:00Z</cp:lastPrinted>
  <dcterms:created xsi:type="dcterms:W3CDTF">2022-09-14T08:10:00Z</dcterms:created>
  <dcterms:modified xsi:type="dcterms:W3CDTF">2022-09-14T08:10:00Z</dcterms:modified>
</cp:coreProperties>
</file>